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0D" w:rsidRDefault="001F290D" w:rsidP="001F290D">
      <w:pPr>
        <w:shd w:val="clear" w:color="auto" w:fill="FFFFFF"/>
        <w:spacing w:after="0" w:line="240" w:lineRule="auto"/>
        <w:outlineLvl w:val="0"/>
        <w:rPr>
          <w:rFonts w:ascii="Helvetica" w:eastAsia="Times New Roman" w:hAnsi="Helvetica" w:cs="Helvetica"/>
          <w:color w:val="ABABAB"/>
          <w:kern w:val="36"/>
          <w:sz w:val="48"/>
          <w:szCs w:val="48"/>
          <w:lang w:eastAsia="nl-NL"/>
        </w:rPr>
      </w:pPr>
      <w:r w:rsidRPr="001F290D">
        <w:rPr>
          <w:rFonts w:ascii="Helvetica" w:eastAsia="Times New Roman" w:hAnsi="Helvetica" w:cs="Helvetica"/>
          <w:color w:val="ABABAB"/>
          <w:kern w:val="36"/>
          <w:sz w:val="48"/>
          <w:szCs w:val="48"/>
          <w:lang w:eastAsia="nl-NL"/>
        </w:rPr>
        <w:t>Algemene Voorwaarden</w:t>
      </w:r>
    </w:p>
    <w:p w:rsidR="001F290D" w:rsidRPr="001F290D" w:rsidRDefault="001F290D" w:rsidP="001F290D">
      <w:pPr>
        <w:shd w:val="clear" w:color="auto" w:fill="FFFFFF"/>
        <w:spacing w:after="0" w:line="240" w:lineRule="auto"/>
        <w:outlineLvl w:val="0"/>
        <w:rPr>
          <w:rFonts w:ascii="Helvetica" w:eastAsia="Times New Roman" w:hAnsi="Helvetica" w:cs="Helvetica"/>
          <w:color w:val="ABABAB"/>
          <w:kern w:val="36"/>
          <w:sz w:val="48"/>
          <w:szCs w:val="48"/>
          <w:lang w:eastAsia="nl-NL"/>
        </w:rPr>
      </w:pPr>
    </w:p>
    <w:p w:rsidR="00F465E9" w:rsidRDefault="001F290D" w:rsidP="00F465E9">
      <w:pPr>
        <w:spacing w:after="0" w:line="240" w:lineRule="auto"/>
        <w:textAlignment w:val="baseline"/>
        <w:rPr>
          <w:rFonts w:ascii="Helvetica" w:eastAsia="Times New Roman" w:hAnsi="Helvetica" w:cs="Helvetica"/>
          <w:color w:val="323232"/>
          <w:sz w:val="20"/>
          <w:szCs w:val="20"/>
          <w:lang w:eastAsia="nl-NL"/>
        </w:rPr>
      </w:pPr>
      <w:r w:rsidRPr="001F290D">
        <w:rPr>
          <w:rFonts w:ascii="Helvetica" w:eastAsia="Times New Roman" w:hAnsi="Helvetica" w:cs="Helvetica"/>
          <w:color w:val="323232"/>
          <w:sz w:val="20"/>
          <w:szCs w:val="20"/>
          <w:lang w:eastAsia="nl-NL"/>
        </w:rPr>
        <w:t>1. Algemeen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 xml:space="preserve">1.1 Deze algemene voorwaarden zijn van toepassing op alle aanbiedingen van </w:t>
      </w:r>
      <w:r>
        <w:rPr>
          <w:rFonts w:ascii="Helvetica" w:eastAsia="Times New Roman" w:hAnsi="Helvetica" w:cs="Helvetica"/>
          <w:color w:val="323232"/>
          <w:sz w:val="20"/>
          <w:szCs w:val="20"/>
          <w:lang w:eastAsia="nl-NL"/>
        </w:rPr>
        <w:t xml:space="preserve">Atelier Urnen met een Ziel. </w:t>
      </w:r>
      <w:r w:rsidRPr="001F290D">
        <w:rPr>
          <w:rFonts w:ascii="Helvetica" w:eastAsia="Times New Roman" w:hAnsi="Helvetica" w:cs="Helvetica"/>
          <w:color w:val="323232"/>
          <w:sz w:val="20"/>
          <w:szCs w:val="20"/>
          <w:lang w:eastAsia="nl-NL"/>
        </w:rPr>
        <w:t>De voorwaarden zijn voor een ieder toegankelijk en opgenomen op de inter</w:t>
      </w:r>
      <w:r>
        <w:rPr>
          <w:rFonts w:ascii="Helvetica" w:eastAsia="Times New Roman" w:hAnsi="Helvetica" w:cs="Helvetica"/>
          <w:color w:val="323232"/>
          <w:sz w:val="20"/>
          <w:szCs w:val="20"/>
          <w:lang w:eastAsia="nl-NL"/>
        </w:rPr>
        <w:t>netsite van Atelier Urnen met een Ziel.</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1.2 Door het plaatsen van een bestelling geeft u te kennen dat u met de leverings- en betalingsvoorwaarden ak</w:t>
      </w:r>
      <w:r>
        <w:rPr>
          <w:rFonts w:ascii="Helvetica" w:eastAsia="Times New Roman" w:hAnsi="Helvetica" w:cs="Helvetica"/>
          <w:color w:val="323232"/>
          <w:sz w:val="20"/>
          <w:szCs w:val="20"/>
          <w:lang w:eastAsia="nl-NL"/>
        </w:rPr>
        <w:t xml:space="preserve">koord gaat. Atelier Urnen met een Ziel </w:t>
      </w:r>
      <w:r w:rsidRPr="001F290D">
        <w:rPr>
          <w:rFonts w:ascii="Helvetica" w:eastAsia="Times New Roman" w:hAnsi="Helvetica" w:cs="Helvetica"/>
          <w:color w:val="323232"/>
          <w:sz w:val="20"/>
          <w:szCs w:val="20"/>
          <w:lang w:eastAsia="nl-NL"/>
        </w:rPr>
        <w:t>behoud zich het recht voor haar leverings- en/of betalingsvoorwaarden na het verstrijken van de looptijd te wijzigen.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1.3 Tenzij schriftelijk anders is overeengekomen worden de algemene of specifieke voorwaarden of bedingen van derde</w:t>
      </w:r>
      <w:r w:rsidR="00CE33E2">
        <w:rPr>
          <w:rFonts w:ascii="Helvetica" w:eastAsia="Times New Roman" w:hAnsi="Helvetica" w:cs="Helvetica"/>
          <w:color w:val="323232"/>
          <w:sz w:val="20"/>
          <w:szCs w:val="20"/>
          <w:lang w:eastAsia="nl-NL"/>
        </w:rPr>
        <w:t xml:space="preserve">n niet door Atelier Urnen met een Ziel </w:t>
      </w:r>
      <w:r w:rsidRPr="001F290D">
        <w:rPr>
          <w:rFonts w:ascii="Helvetica" w:eastAsia="Times New Roman" w:hAnsi="Helvetica" w:cs="Helvetica"/>
          <w:color w:val="323232"/>
          <w:sz w:val="20"/>
          <w:szCs w:val="20"/>
          <w:lang w:eastAsia="nl-NL"/>
        </w:rPr>
        <w:t>erkend.</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2. Levering</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2.1 Levering vindt plaats zolang de voorraad strekt.</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2.2 In het kader van de regels van</w:t>
      </w:r>
      <w:r w:rsidR="00CE33E2">
        <w:rPr>
          <w:rFonts w:ascii="Helvetica" w:eastAsia="Times New Roman" w:hAnsi="Helvetica" w:cs="Helvetica"/>
          <w:color w:val="323232"/>
          <w:sz w:val="20"/>
          <w:szCs w:val="20"/>
          <w:lang w:eastAsia="nl-NL"/>
        </w:rPr>
        <w:t xml:space="preserve"> de koop op afstand zal Atelier Urnen met een Ziel</w:t>
      </w:r>
      <w:r w:rsidRPr="001F290D">
        <w:rPr>
          <w:rFonts w:ascii="Helvetica" w:eastAsia="Times New Roman" w:hAnsi="Helvetica" w:cs="Helvetica"/>
          <w:color w:val="323232"/>
          <w:sz w:val="20"/>
          <w:szCs w:val="20"/>
          <w:lang w:eastAsia="nl-NL"/>
        </w:rPr>
        <w:t xml:space="preserve"> bestellingen tenminste binnen 30 dagen uitvoeren. Indien dit niet mogelijk is, ontvangt de consument bericht en heeft hij in dat geval het recht de bestelling zonder kosten en ingebrekestelling te annuleren.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2.3 Aan de levering</w:t>
      </w:r>
      <w:r w:rsidR="00CE33E2">
        <w:rPr>
          <w:rFonts w:ascii="Helvetica" w:eastAsia="Times New Roman" w:hAnsi="Helvetica" w:cs="Helvetica"/>
          <w:color w:val="323232"/>
          <w:sz w:val="20"/>
          <w:szCs w:val="20"/>
          <w:lang w:eastAsia="nl-NL"/>
        </w:rPr>
        <w:t xml:space="preserve">splicht van Atelier Urnen met een Ziel </w:t>
      </w:r>
      <w:r w:rsidRPr="001F290D">
        <w:rPr>
          <w:rFonts w:ascii="Helvetica" w:eastAsia="Times New Roman" w:hAnsi="Helvetica" w:cs="Helvetica"/>
          <w:color w:val="323232"/>
          <w:sz w:val="20"/>
          <w:szCs w:val="20"/>
          <w:lang w:eastAsia="nl-NL"/>
        </w:rPr>
        <w:t>zal, behoudens tegenbewijs, zijn voldaan zo</w:t>
      </w:r>
      <w:r w:rsidR="00CE33E2">
        <w:rPr>
          <w:rFonts w:ascii="Helvetica" w:eastAsia="Times New Roman" w:hAnsi="Helvetica" w:cs="Helvetica"/>
          <w:color w:val="323232"/>
          <w:sz w:val="20"/>
          <w:szCs w:val="20"/>
          <w:lang w:eastAsia="nl-NL"/>
        </w:rPr>
        <w:t xml:space="preserve">dra de door Atelier Urnen met een Ziel </w:t>
      </w:r>
      <w:r w:rsidRPr="001F290D">
        <w:rPr>
          <w:rFonts w:ascii="Helvetica" w:eastAsia="Times New Roman" w:hAnsi="Helvetica" w:cs="Helvetica"/>
          <w:color w:val="323232"/>
          <w:sz w:val="20"/>
          <w:szCs w:val="20"/>
          <w:lang w:eastAsia="nl-NL"/>
        </w:rPr>
        <w:t>geleverde zaken een keer aan de afnemer zijn aangeboden. Bij bezorging aan huis strekt het rapport van de vervoerder, inhoudende de weigering van acceptatie, tot volledig bewijs van het aanbod tot levering.</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2.4 Alle op de internetsite genoemde termijnen zijn indicatief. Aan de genoemde termijnen kunnen derhalve geen rechten worden ontleend.</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3. Prijzen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3.1 Prijzen worden binnen de looptijd van de aanbieding niet verhoogd, tenzij wettelijke maatregelen dit noodzakelijk maken.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3.2 Alle prijzen op de site zijn onder voorbehoud van druk- en zetfouten. Voor de gevolgen van druk- en zetfouten wordt geen aansprakelijkheid aanvaard.</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3.3 Alle prijzen op de site zij</w:t>
      </w:r>
      <w:r w:rsidR="009E37F7">
        <w:rPr>
          <w:rFonts w:ascii="Helvetica" w:eastAsia="Times New Roman" w:hAnsi="Helvetica" w:cs="Helvetica"/>
          <w:color w:val="323232"/>
          <w:sz w:val="20"/>
          <w:szCs w:val="20"/>
          <w:lang w:eastAsia="nl-NL"/>
        </w:rPr>
        <w:t>n in EURO's</w:t>
      </w:r>
      <w:r w:rsidRPr="001F290D">
        <w:rPr>
          <w:rFonts w:ascii="Helvetica" w:eastAsia="Times New Roman" w:hAnsi="Helvetica" w:cs="Helvetica"/>
          <w:color w:val="323232"/>
          <w:sz w:val="20"/>
          <w:szCs w:val="20"/>
          <w:lang w:eastAsia="nl-NL"/>
        </w:rPr>
        <w:t>, tenzij anders aangegeven.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4. Zichttermijn / herroepingsrecht</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4.1 Indien er sprake is van een consumentenkoop, overeenkomstig de Wet verkopen op Afstand (artikel 7:5 BW), heeft de afnemer het recht (een deel van) de geleverde goederen binnen een periode van 7 werkdagen zonder opgave van reden te retourneren. Deze termijn begint op het moment dat de bestelde zaken zijn afgeleverd. Indien de afnemer na afloop van deze termijn de geleverde zak</w:t>
      </w:r>
      <w:r w:rsidR="00CE33E2">
        <w:rPr>
          <w:rFonts w:ascii="Helvetica" w:eastAsia="Times New Roman" w:hAnsi="Helvetica" w:cs="Helvetica"/>
          <w:color w:val="323232"/>
          <w:sz w:val="20"/>
          <w:szCs w:val="20"/>
          <w:lang w:eastAsia="nl-NL"/>
        </w:rPr>
        <w:t xml:space="preserve">en niet aan Atelier Urnen met een Ziel </w:t>
      </w:r>
      <w:r w:rsidRPr="001F290D">
        <w:rPr>
          <w:rFonts w:ascii="Helvetica" w:eastAsia="Times New Roman" w:hAnsi="Helvetica" w:cs="Helvetica"/>
          <w:color w:val="323232"/>
          <w:sz w:val="20"/>
          <w:szCs w:val="20"/>
          <w:lang w:eastAsia="nl-NL"/>
        </w:rPr>
        <w:t xml:space="preserve">heeft teruggezonden, is de koop een feit. De afnemer is gehouden, alvorens over te gaan tot terugzending, daarvan binnen de termijn van 7 werkdagen na aflevering schriftelijk melding </w:t>
      </w:r>
      <w:r w:rsidR="00CE33E2">
        <w:rPr>
          <w:rFonts w:ascii="Helvetica" w:eastAsia="Times New Roman" w:hAnsi="Helvetica" w:cs="Helvetica"/>
          <w:color w:val="323232"/>
          <w:sz w:val="20"/>
          <w:szCs w:val="20"/>
          <w:lang w:eastAsia="nl-NL"/>
        </w:rPr>
        <w:t>te maken bij Atelier Urnen met een Ziel</w:t>
      </w:r>
      <w:r w:rsidRPr="001F290D">
        <w:rPr>
          <w:rFonts w:ascii="Helvetica" w:eastAsia="Times New Roman" w:hAnsi="Helvetica" w:cs="Helvetica"/>
          <w:color w:val="323232"/>
          <w:sz w:val="20"/>
          <w:szCs w:val="20"/>
          <w:lang w:eastAsia="nl-NL"/>
        </w:rPr>
        <w:t xml:space="preserve">. De afnemer dient te bewijzen dat de geleverde zaken tijdig zijn teruggestuurd, bijvoorbeeld door middel van een bewijs van postbezorging. Terugzending van de zaken dient te geschieden in de originele onbeschadigde verpakking (inclusief </w:t>
      </w:r>
      <w:r w:rsidRPr="001F290D">
        <w:rPr>
          <w:rFonts w:ascii="Helvetica" w:eastAsia="Times New Roman" w:hAnsi="Helvetica" w:cs="Helvetica"/>
          <w:color w:val="323232"/>
          <w:sz w:val="20"/>
          <w:szCs w:val="20"/>
          <w:lang w:eastAsia="nl-NL"/>
        </w:rPr>
        <w:lastRenderedPageBreak/>
        <w:t>accessoires en bijbehorende documentatie) en in nieuwstaat verkerend.</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 xml:space="preserve">Indien de zaken bij de afnemer zijn gebruikt, bezwaard of op enige wijze beschadigd zijn geraakt, vervalt het recht op ontbinding in de zin van dit lid. Met inachtneming van hetgeen is bepaald in de vorige </w:t>
      </w:r>
      <w:r w:rsidR="00CE33E2">
        <w:rPr>
          <w:rFonts w:ascii="Helvetica" w:eastAsia="Times New Roman" w:hAnsi="Helvetica" w:cs="Helvetica"/>
          <w:color w:val="323232"/>
          <w:sz w:val="20"/>
          <w:szCs w:val="20"/>
          <w:lang w:eastAsia="nl-NL"/>
        </w:rPr>
        <w:t xml:space="preserve">zin, draagt Atelier Urnen met een Ziel </w:t>
      </w:r>
      <w:r w:rsidRPr="001F290D">
        <w:rPr>
          <w:rFonts w:ascii="Helvetica" w:eastAsia="Times New Roman" w:hAnsi="Helvetica" w:cs="Helvetica"/>
          <w:color w:val="323232"/>
          <w:sz w:val="20"/>
          <w:szCs w:val="20"/>
          <w:lang w:eastAsia="nl-NL"/>
        </w:rPr>
        <w:t>er zorg voor dat binnen 30 dagen na goede ontvangst van de retourzending, het volledige aankoopbedrag inclusief de berekende verzendkosten aan de afnemer wordt terugbetaald. Het terugzenden van de geleverde zaken komt geheel voor rekening en risico van de afnemer.</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4.2 Het herroepingsrecht geldt niet voor:</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 goederen die volgens specificaties van de consument zijn vervaardigd, bijvoorbeeld maatwerk, of die een duidelijk persoonlijk karakter hebben.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5. Gegevensbeheer</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 xml:space="preserve">5.1 Indien u een bestelling plaatst bij </w:t>
      </w:r>
      <w:r w:rsidR="009E37F7">
        <w:rPr>
          <w:rFonts w:ascii="Helvetica" w:eastAsia="Times New Roman" w:hAnsi="Helvetica" w:cs="Helvetica"/>
          <w:color w:val="323232"/>
          <w:sz w:val="20"/>
          <w:szCs w:val="20"/>
          <w:lang w:eastAsia="nl-NL"/>
        </w:rPr>
        <w:t>Atelier Urnen met een Ziel</w:t>
      </w:r>
      <w:r w:rsidRPr="001F290D">
        <w:rPr>
          <w:rFonts w:ascii="Helvetica" w:eastAsia="Times New Roman" w:hAnsi="Helvetica" w:cs="Helvetica"/>
          <w:color w:val="323232"/>
          <w:sz w:val="20"/>
          <w:szCs w:val="20"/>
          <w:lang w:eastAsia="nl-NL"/>
        </w:rPr>
        <w:t>, dan worden uw gegevens opgenomen in het klante</w:t>
      </w:r>
      <w:r w:rsidR="009E37F7">
        <w:rPr>
          <w:rFonts w:ascii="Helvetica" w:eastAsia="Times New Roman" w:hAnsi="Helvetica" w:cs="Helvetica"/>
          <w:color w:val="323232"/>
          <w:sz w:val="20"/>
          <w:szCs w:val="20"/>
          <w:lang w:eastAsia="nl-NL"/>
        </w:rPr>
        <w:t>nbestand van Atelier Urnen met een Ziel</w:t>
      </w:r>
      <w:r w:rsidRPr="001F290D">
        <w:rPr>
          <w:rFonts w:ascii="Helvetica" w:eastAsia="Times New Roman" w:hAnsi="Helvetica" w:cs="Helvetica"/>
          <w:color w:val="323232"/>
          <w:sz w:val="20"/>
          <w:szCs w:val="20"/>
          <w:lang w:eastAsia="nl-NL"/>
        </w:rPr>
        <w:t xml:space="preserve">. </w:t>
      </w:r>
      <w:r w:rsidR="009E37F7">
        <w:rPr>
          <w:rFonts w:ascii="Helvetica" w:eastAsia="Times New Roman" w:hAnsi="Helvetica" w:cs="Helvetica"/>
          <w:color w:val="323232"/>
          <w:sz w:val="20"/>
          <w:szCs w:val="20"/>
          <w:lang w:eastAsia="nl-NL"/>
        </w:rPr>
        <w:t xml:space="preserve">Atelier Urnen met een Ziel </w:t>
      </w:r>
      <w:r w:rsidRPr="001F290D">
        <w:rPr>
          <w:rFonts w:ascii="Helvetica" w:eastAsia="Times New Roman" w:hAnsi="Helvetica" w:cs="Helvetica"/>
          <w:color w:val="323232"/>
          <w:sz w:val="20"/>
          <w:szCs w:val="20"/>
          <w:lang w:eastAsia="nl-NL"/>
        </w:rPr>
        <w:t xml:space="preserve">houdt zich aan de Wet Persoonsregistraties en zal uw gegevens niet verstrekken aan </w:t>
      </w:r>
      <w:r w:rsidR="009E37F7">
        <w:rPr>
          <w:rFonts w:ascii="Helvetica" w:eastAsia="Times New Roman" w:hAnsi="Helvetica" w:cs="Helvetica"/>
          <w:color w:val="323232"/>
          <w:sz w:val="20"/>
          <w:szCs w:val="20"/>
          <w:lang w:eastAsia="nl-NL"/>
        </w:rPr>
        <w:t>derden.</w:t>
      </w:r>
      <w:r w:rsidR="009E37F7">
        <w:rPr>
          <w:rFonts w:ascii="Helvetica" w:eastAsia="Times New Roman" w:hAnsi="Helvetica" w:cs="Helvetica"/>
          <w:color w:val="323232"/>
          <w:sz w:val="20"/>
          <w:szCs w:val="20"/>
          <w:lang w:eastAsia="nl-NL"/>
        </w:rPr>
        <w:br/>
      </w:r>
      <w:r w:rsidR="009E37F7">
        <w:rPr>
          <w:rFonts w:ascii="Helvetica" w:eastAsia="Times New Roman" w:hAnsi="Helvetica" w:cs="Helvetica"/>
          <w:color w:val="323232"/>
          <w:sz w:val="20"/>
          <w:szCs w:val="20"/>
          <w:lang w:eastAsia="nl-NL"/>
        </w:rPr>
        <w:br/>
        <w:t xml:space="preserve">5.2 Atelier Urnen met een Ziel </w:t>
      </w:r>
      <w:r w:rsidRPr="001F290D">
        <w:rPr>
          <w:rFonts w:ascii="Helvetica" w:eastAsia="Times New Roman" w:hAnsi="Helvetica" w:cs="Helvetica"/>
          <w:color w:val="323232"/>
          <w:sz w:val="20"/>
          <w:szCs w:val="20"/>
          <w:lang w:eastAsia="nl-NL"/>
        </w:rPr>
        <w:t>respecteert de privacy van de gebruikers van de internetsite en draagt zorg voor een vertrouwelijke behandeling van uw persoonlijke gegevens.</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6. Ga</w:t>
      </w:r>
      <w:r w:rsidR="00CE33E2">
        <w:rPr>
          <w:rFonts w:ascii="Helvetica" w:eastAsia="Times New Roman" w:hAnsi="Helvetica" w:cs="Helvetica"/>
          <w:color w:val="323232"/>
          <w:sz w:val="20"/>
          <w:szCs w:val="20"/>
          <w:lang w:eastAsia="nl-NL"/>
        </w:rPr>
        <w:t>rantie</w:t>
      </w:r>
      <w:r w:rsidR="00CE33E2">
        <w:rPr>
          <w:rFonts w:ascii="Helvetica" w:eastAsia="Times New Roman" w:hAnsi="Helvetica" w:cs="Helvetica"/>
          <w:color w:val="323232"/>
          <w:sz w:val="20"/>
          <w:szCs w:val="20"/>
          <w:lang w:eastAsia="nl-NL"/>
        </w:rPr>
        <w:br/>
      </w:r>
      <w:r w:rsidR="00CE33E2">
        <w:rPr>
          <w:rFonts w:ascii="Helvetica" w:eastAsia="Times New Roman" w:hAnsi="Helvetica" w:cs="Helvetica"/>
          <w:color w:val="323232"/>
          <w:sz w:val="20"/>
          <w:szCs w:val="20"/>
          <w:lang w:eastAsia="nl-NL"/>
        </w:rPr>
        <w:br/>
        <w:t xml:space="preserve">6.1 Atelier Urnen met een Ziel </w:t>
      </w:r>
      <w:r w:rsidRPr="001F290D">
        <w:rPr>
          <w:rFonts w:ascii="Helvetica" w:eastAsia="Times New Roman" w:hAnsi="Helvetica" w:cs="Helvetica"/>
          <w:color w:val="323232"/>
          <w:sz w:val="20"/>
          <w:szCs w:val="20"/>
          <w:lang w:eastAsia="nl-NL"/>
        </w:rPr>
        <w:t>garandeert dat de door haar geleverde producten voldoen aan de eisen van bruikbaarheid, betrouwbaarheid en levensduur zoals deze door partijen bij de koopovereenkomst in redelijkheid zijn be</w:t>
      </w:r>
      <w:r w:rsidR="00CE33E2">
        <w:rPr>
          <w:rFonts w:ascii="Helvetica" w:eastAsia="Times New Roman" w:hAnsi="Helvetica" w:cs="Helvetica"/>
          <w:color w:val="323232"/>
          <w:sz w:val="20"/>
          <w:szCs w:val="20"/>
          <w:lang w:eastAsia="nl-NL"/>
        </w:rPr>
        <w:t>doeld.</w:t>
      </w:r>
      <w:r w:rsidR="00CE33E2">
        <w:rPr>
          <w:rFonts w:ascii="Helvetica" w:eastAsia="Times New Roman" w:hAnsi="Helvetica" w:cs="Helvetica"/>
          <w:color w:val="323232"/>
          <w:sz w:val="20"/>
          <w:szCs w:val="20"/>
          <w:lang w:eastAsia="nl-NL"/>
        </w:rPr>
        <w:br/>
      </w:r>
      <w:r w:rsidR="00CE33E2">
        <w:rPr>
          <w:rFonts w:ascii="Helvetica" w:eastAsia="Times New Roman" w:hAnsi="Helvetica" w:cs="Helvetica"/>
          <w:color w:val="323232"/>
          <w:sz w:val="20"/>
          <w:szCs w:val="20"/>
          <w:lang w:eastAsia="nl-NL"/>
        </w:rPr>
        <w:br/>
        <w:t xml:space="preserve">6.2 Atelier Urnen met een Ziel </w:t>
      </w:r>
      <w:r w:rsidRPr="001F290D">
        <w:rPr>
          <w:rFonts w:ascii="Helvetica" w:eastAsia="Times New Roman" w:hAnsi="Helvetica" w:cs="Helvetica"/>
          <w:color w:val="323232"/>
          <w:sz w:val="20"/>
          <w:szCs w:val="20"/>
          <w:lang w:eastAsia="nl-NL"/>
        </w:rPr>
        <w:t>is echter nimmer verantwoordelijk voor de uiteindelijke geschiktheid van de zaken voor elke individuele toepassing door de afnemer, noch voor eventuele adviezen t.a.v. het gebruik of de toepassing van de zaken.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6.3 De afnemer is verplicht de geleverde zaken bij ontvangst onmiddellijk te controleren. Indien blijkt dat de afgeleverde zaak verkeerd, ondeugdelijk of incompleet is, dan dient de afnemer (alvorens over te gaan tot teru</w:t>
      </w:r>
      <w:r w:rsidR="00CE33E2">
        <w:rPr>
          <w:rFonts w:ascii="Helvetica" w:eastAsia="Times New Roman" w:hAnsi="Helvetica" w:cs="Helvetica"/>
          <w:color w:val="323232"/>
          <w:sz w:val="20"/>
          <w:szCs w:val="20"/>
          <w:lang w:eastAsia="nl-NL"/>
        </w:rPr>
        <w:t>gzending aan Atelier Urnen met een Ziel</w:t>
      </w:r>
      <w:r w:rsidRPr="001F290D">
        <w:rPr>
          <w:rFonts w:ascii="Helvetica" w:eastAsia="Times New Roman" w:hAnsi="Helvetica" w:cs="Helvetica"/>
          <w:color w:val="323232"/>
          <w:sz w:val="20"/>
          <w:szCs w:val="20"/>
          <w:lang w:eastAsia="nl-NL"/>
        </w:rPr>
        <w:t>) deze gebreken onmiddelijk schriftelijk t</w:t>
      </w:r>
      <w:r w:rsidR="00CE33E2">
        <w:rPr>
          <w:rFonts w:ascii="Helvetica" w:eastAsia="Times New Roman" w:hAnsi="Helvetica" w:cs="Helvetica"/>
          <w:color w:val="323232"/>
          <w:sz w:val="20"/>
          <w:szCs w:val="20"/>
          <w:lang w:eastAsia="nl-NL"/>
        </w:rPr>
        <w:t>e melden aan Atelier Urnen met een Ziel</w:t>
      </w:r>
      <w:r w:rsidRPr="001F290D">
        <w:rPr>
          <w:rFonts w:ascii="Helvetica" w:eastAsia="Times New Roman" w:hAnsi="Helvetica" w:cs="Helvetica"/>
          <w:color w:val="323232"/>
          <w:sz w:val="20"/>
          <w:szCs w:val="20"/>
          <w:lang w:eastAsia="nl-NL"/>
        </w:rPr>
        <w:t>. Terugzending van de zaken dient te geschieden in de originele, onbeschadigde verpakking (inclusief accessoires en bijbehorende documentatie) en in nieuwstaat verkerend. Ingebruikneming na constatering van gebreke, beschadiging ontstaan na constatering van gebreke, bezwaring en/of doorverkoop na constatering van gebreke, doet dit recht tot reclameren en terugzending geheel vervallen.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6.4 Indien klachten van de a</w:t>
      </w:r>
      <w:r w:rsidR="00CE33E2">
        <w:rPr>
          <w:rFonts w:ascii="Helvetica" w:eastAsia="Times New Roman" w:hAnsi="Helvetica" w:cs="Helvetica"/>
          <w:color w:val="323232"/>
          <w:sz w:val="20"/>
          <w:szCs w:val="20"/>
          <w:lang w:eastAsia="nl-NL"/>
        </w:rPr>
        <w:t xml:space="preserve">fnemer door Atelier Urnen met een Ziel </w:t>
      </w:r>
      <w:r w:rsidRPr="001F290D">
        <w:rPr>
          <w:rFonts w:ascii="Helvetica" w:eastAsia="Times New Roman" w:hAnsi="Helvetica" w:cs="Helvetica"/>
          <w:color w:val="323232"/>
          <w:sz w:val="20"/>
          <w:szCs w:val="20"/>
          <w:lang w:eastAsia="nl-NL"/>
        </w:rPr>
        <w:t>gegrond worden be</w:t>
      </w:r>
      <w:r w:rsidR="00CE33E2">
        <w:rPr>
          <w:rFonts w:ascii="Helvetica" w:eastAsia="Times New Roman" w:hAnsi="Helvetica" w:cs="Helvetica"/>
          <w:color w:val="323232"/>
          <w:sz w:val="20"/>
          <w:szCs w:val="20"/>
          <w:lang w:eastAsia="nl-NL"/>
        </w:rPr>
        <w:t xml:space="preserve">vonden, zal Atelier Urnen met een Ziel </w:t>
      </w:r>
      <w:r w:rsidRPr="001F290D">
        <w:rPr>
          <w:rFonts w:ascii="Helvetica" w:eastAsia="Times New Roman" w:hAnsi="Helvetica" w:cs="Helvetica"/>
          <w:color w:val="323232"/>
          <w:sz w:val="20"/>
          <w:szCs w:val="20"/>
          <w:lang w:eastAsia="nl-NL"/>
        </w:rPr>
        <w:t>naar haar keuze of de geleverde zaken kosteloos vervangen of met de afnemer een schriftelijke regeling over de schadevergoeding treffen, met dien verstande dat de aansprakel</w:t>
      </w:r>
      <w:r w:rsidR="007A75CB">
        <w:rPr>
          <w:rFonts w:ascii="Helvetica" w:eastAsia="Times New Roman" w:hAnsi="Helvetica" w:cs="Helvetica"/>
          <w:color w:val="323232"/>
          <w:sz w:val="20"/>
          <w:szCs w:val="20"/>
          <w:lang w:eastAsia="nl-NL"/>
        </w:rPr>
        <w:t xml:space="preserve">ijkheid van Atelier Urnen met een ziel </w:t>
      </w:r>
      <w:r w:rsidRPr="001F290D">
        <w:rPr>
          <w:rFonts w:ascii="Helvetica" w:eastAsia="Times New Roman" w:hAnsi="Helvetica" w:cs="Helvetica"/>
          <w:color w:val="323232"/>
          <w:sz w:val="20"/>
          <w:szCs w:val="20"/>
          <w:lang w:eastAsia="nl-NL"/>
        </w:rPr>
        <w:t>en mitsdien het bedrag der schadevergoeding steeds beperkt is tot ten hoogste het factuurbedrag der betreffende zaken</w:t>
      </w:r>
      <w:r w:rsidR="007A75CB">
        <w:rPr>
          <w:rFonts w:ascii="Helvetica" w:eastAsia="Times New Roman" w:hAnsi="Helvetica" w:cs="Helvetica"/>
          <w:color w:val="323232"/>
          <w:sz w:val="20"/>
          <w:szCs w:val="20"/>
          <w:lang w:eastAsia="nl-NL"/>
        </w:rPr>
        <w:t xml:space="preserve">. </w:t>
      </w:r>
      <w:r w:rsidRPr="001F290D">
        <w:rPr>
          <w:rFonts w:ascii="Helvetica" w:eastAsia="Times New Roman" w:hAnsi="Helvetica" w:cs="Helvetica"/>
          <w:color w:val="323232"/>
          <w:sz w:val="20"/>
          <w:szCs w:val="20"/>
          <w:lang w:eastAsia="nl-NL"/>
        </w:rPr>
        <w:t>Iedere aansprakel</w:t>
      </w:r>
      <w:r w:rsidR="007A75CB">
        <w:rPr>
          <w:rFonts w:ascii="Helvetica" w:eastAsia="Times New Roman" w:hAnsi="Helvetica" w:cs="Helvetica"/>
          <w:color w:val="323232"/>
          <w:sz w:val="20"/>
          <w:szCs w:val="20"/>
          <w:lang w:eastAsia="nl-NL"/>
        </w:rPr>
        <w:t xml:space="preserve">ijkheid van Atelier Urnen met een Ziel </w:t>
      </w:r>
      <w:r w:rsidRPr="001F290D">
        <w:rPr>
          <w:rFonts w:ascii="Helvetica" w:eastAsia="Times New Roman" w:hAnsi="Helvetica" w:cs="Helvetica"/>
          <w:color w:val="323232"/>
          <w:sz w:val="20"/>
          <w:szCs w:val="20"/>
          <w:lang w:eastAsia="nl-NL"/>
        </w:rPr>
        <w:t xml:space="preserve">voor enige andere vorm van schade is uitgesloten, waaronder mede begrepen aanvullende schadevergoeding in welke vorm dan ook, vergoeding van indirecte schade of gevolgschade of schade wegens gederfde </w:t>
      </w:r>
      <w:r w:rsidR="007A75CB">
        <w:rPr>
          <w:rFonts w:ascii="Helvetica" w:eastAsia="Times New Roman" w:hAnsi="Helvetica" w:cs="Helvetica"/>
          <w:color w:val="323232"/>
          <w:sz w:val="20"/>
          <w:szCs w:val="20"/>
          <w:lang w:eastAsia="nl-NL"/>
        </w:rPr>
        <w:t>winst.</w:t>
      </w:r>
      <w:r w:rsidR="007A75CB">
        <w:rPr>
          <w:rFonts w:ascii="Helvetica" w:eastAsia="Times New Roman" w:hAnsi="Helvetica" w:cs="Helvetica"/>
          <w:color w:val="323232"/>
          <w:sz w:val="20"/>
          <w:szCs w:val="20"/>
          <w:lang w:eastAsia="nl-NL"/>
        </w:rPr>
        <w:br/>
      </w:r>
      <w:r w:rsidR="007A75CB">
        <w:rPr>
          <w:rFonts w:ascii="Helvetica" w:eastAsia="Times New Roman" w:hAnsi="Helvetica" w:cs="Helvetica"/>
          <w:color w:val="323232"/>
          <w:sz w:val="20"/>
          <w:szCs w:val="20"/>
          <w:lang w:eastAsia="nl-NL"/>
        </w:rPr>
        <w:br/>
        <w:t xml:space="preserve">6.5 Atelier Urnen met een Ziel </w:t>
      </w:r>
      <w:r w:rsidRPr="001F290D">
        <w:rPr>
          <w:rFonts w:ascii="Helvetica" w:eastAsia="Times New Roman" w:hAnsi="Helvetica" w:cs="Helvetica"/>
          <w:color w:val="323232"/>
          <w:sz w:val="20"/>
          <w:szCs w:val="20"/>
          <w:lang w:eastAsia="nl-NL"/>
        </w:rPr>
        <w:t>is niet aansprakelijk voor schade veroorzaakt door opzet of daarmee gelijk te stellen bewuste roekeloosheid van niet-leidinggevend personeel.</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 xml:space="preserve">6.6 Deze garantie geldt niet indien: A) en zolang de afnemer jegens </w:t>
      </w:r>
      <w:r w:rsidR="007A75CB">
        <w:rPr>
          <w:rFonts w:ascii="Helvetica" w:eastAsia="Times New Roman" w:hAnsi="Helvetica" w:cs="Helvetica"/>
          <w:color w:val="323232"/>
          <w:sz w:val="20"/>
          <w:szCs w:val="20"/>
          <w:lang w:eastAsia="nl-NL"/>
        </w:rPr>
        <w:t>Atelier Urnen met een Ziel</w:t>
      </w:r>
      <w:r w:rsidRPr="001F290D">
        <w:rPr>
          <w:rFonts w:ascii="Helvetica" w:eastAsia="Times New Roman" w:hAnsi="Helvetica" w:cs="Helvetica"/>
          <w:color w:val="323232"/>
          <w:sz w:val="20"/>
          <w:szCs w:val="20"/>
          <w:lang w:eastAsia="nl-NL"/>
        </w:rPr>
        <w:t xml:space="preserve"> in gebreke is; B) de afnemer de geleverde zaken zelf heeft gepareerd en/of bewerkt of door derden heeft </w:t>
      </w:r>
      <w:r w:rsidRPr="001F290D">
        <w:rPr>
          <w:rFonts w:ascii="Helvetica" w:eastAsia="Times New Roman" w:hAnsi="Helvetica" w:cs="Helvetica"/>
          <w:color w:val="323232"/>
          <w:sz w:val="20"/>
          <w:szCs w:val="20"/>
          <w:lang w:eastAsia="nl-NL"/>
        </w:rPr>
        <w:lastRenderedPageBreak/>
        <w:t>laten repareren en/of bewerken. C) de geleverde zaken aan abnormale omstandigheden zijn blootgesteld of anderszins onzorgvuldig worden behandeld of in strijd met de aanw</w:t>
      </w:r>
      <w:r w:rsidR="007A75CB">
        <w:rPr>
          <w:rFonts w:ascii="Helvetica" w:eastAsia="Times New Roman" w:hAnsi="Helvetica" w:cs="Helvetica"/>
          <w:color w:val="323232"/>
          <w:sz w:val="20"/>
          <w:szCs w:val="20"/>
          <w:lang w:eastAsia="nl-NL"/>
        </w:rPr>
        <w:t>ijzingen van Atelier Urnen met een Ziel</w:t>
      </w:r>
      <w:r w:rsidRPr="001F290D">
        <w:rPr>
          <w:rFonts w:ascii="Helvetica" w:eastAsia="Times New Roman" w:hAnsi="Helvetica" w:cs="Helvetica"/>
          <w:color w:val="323232"/>
          <w:sz w:val="20"/>
          <w:szCs w:val="20"/>
          <w:lang w:eastAsia="nl-NL"/>
        </w:rPr>
        <w:t xml:space="preserve"> en/of gebruiksaanwijzing op de verpakking zijn behandeld; D) de ondeugdelijkheid geheel of gedeeltelijk het gevolg is van voorschriften die de overheid heeft gesteld of zal stellen ten aanzien van de aard of de kwaliteit van de toegepaste materialen;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7. Aanbiedingen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7.1 Aanbiedingen zijn vrijblijvend, tenzij anders in de aanbieding is vermeld.</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7.2 Bij aanvaarding van een vrijblijvende aanbieding door kop</w:t>
      </w:r>
      <w:r w:rsidR="007A75CB">
        <w:rPr>
          <w:rFonts w:ascii="Helvetica" w:eastAsia="Times New Roman" w:hAnsi="Helvetica" w:cs="Helvetica"/>
          <w:color w:val="323232"/>
          <w:sz w:val="20"/>
          <w:szCs w:val="20"/>
          <w:lang w:eastAsia="nl-NL"/>
        </w:rPr>
        <w:t xml:space="preserve">er, behoudt Atelier Urnen met een Ziel </w:t>
      </w:r>
      <w:r w:rsidRPr="001F290D">
        <w:rPr>
          <w:rFonts w:ascii="Helvetica" w:eastAsia="Times New Roman" w:hAnsi="Helvetica" w:cs="Helvetica"/>
          <w:color w:val="323232"/>
          <w:sz w:val="20"/>
          <w:szCs w:val="20"/>
          <w:lang w:eastAsia="nl-NL"/>
        </w:rPr>
        <w:t>zich het recht voor de aa</w:t>
      </w:r>
      <w:r w:rsidR="007A75CB">
        <w:rPr>
          <w:rFonts w:ascii="Helvetica" w:eastAsia="Times New Roman" w:hAnsi="Helvetica" w:cs="Helvetica"/>
          <w:color w:val="323232"/>
          <w:sz w:val="20"/>
          <w:szCs w:val="20"/>
          <w:lang w:eastAsia="nl-NL"/>
        </w:rPr>
        <w:t>nbieding binnen de termijn van 5</w:t>
      </w:r>
      <w:r w:rsidRPr="001F290D">
        <w:rPr>
          <w:rFonts w:ascii="Helvetica" w:eastAsia="Times New Roman" w:hAnsi="Helvetica" w:cs="Helvetica"/>
          <w:color w:val="323232"/>
          <w:sz w:val="20"/>
          <w:szCs w:val="20"/>
          <w:lang w:eastAsia="nl-NL"/>
        </w:rPr>
        <w:t xml:space="preserve"> werkdagen na ontvangst van die aanvaarding te herroepen of daarvan af te wijken.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7.3 Mondelinge toezegging</w:t>
      </w:r>
      <w:r w:rsidR="007A75CB">
        <w:rPr>
          <w:rFonts w:ascii="Helvetica" w:eastAsia="Times New Roman" w:hAnsi="Helvetica" w:cs="Helvetica"/>
          <w:color w:val="323232"/>
          <w:sz w:val="20"/>
          <w:szCs w:val="20"/>
          <w:lang w:eastAsia="nl-NL"/>
        </w:rPr>
        <w:t>en verbinden Atelier Urnen met een Ziel</w:t>
      </w:r>
      <w:r w:rsidRPr="001F290D">
        <w:rPr>
          <w:rFonts w:ascii="Helvetica" w:eastAsia="Times New Roman" w:hAnsi="Helvetica" w:cs="Helvetica"/>
          <w:color w:val="323232"/>
          <w:sz w:val="20"/>
          <w:szCs w:val="20"/>
          <w:lang w:eastAsia="nl-NL"/>
        </w:rPr>
        <w:t xml:space="preserve"> slechts nadat deze uitdrukkelijk en schriftelijk zijn bevestigd.</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7.4 Aanb</w:t>
      </w:r>
      <w:r w:rsidR="007A75CB">
        <w:rPr>
          <w:rFonts w:ascii="Helvetica" w:eastAsia="Times New Roman" w:hAnsi="Helvetica" w:cs="Helvetica"/>
          <w:color w:val="323232"/>
          <w:sz w:val="20"/>
          <w:szCs w:val="20"/>
          <w:lang w:eastAsia="nl-NL"/>
        </w:rPr>
        <w:t>iedingen van Atelier Urnen met een Ziel</w:t>
      </w:r>
      <w:r w:rsidRPr="001F290D">
        <w:rPr>
          <w:rFonts w:ascii="Helvetica" w:eastAsia="Times New Roman" w:hAnsi="Helvetica" w:cs="Helvetica"/>
          <w:color w:val="323232"/>
          <w:sz w:val="20"/>
          <w:szCs w:val="20"/>
          <w:lang w:eastAsia="nl-NL"/>
        </w:rPr>
        <w:t xml:space="preserve"> gelden niet automatisch ook voor nabestel</w:t>
      </w:r>
      <w:r w:rsidR="007A75CB">
        <w:rPr>
          <w:rFonts w:ascii="Helvetica" w:eastAsia="Times New Roman" w:hAnsi="Helvetica" w:cs="Helvetica"/>
          <w:color w:val="323232"/>
          <w:sz w:val="20"/>
          <w:szCs w:val="20"/>
          <w:lang w:eastAsia="nl-NL"/>
        </w:rPr>
        <w:t>lingen.</w:t>
      </w:r>
      <w:r w:rsidR="007A75CB">
        <w:rPr>
          <w:rFonts w:ascii="Helvetica" w:eastAsia="Times New Roman" w:hAnsi="Helvetica" w:cs="Helvetica"/>
          <w:color w:val="323232"/>
          <w:sz w:val="20"/>
          <w:szCs w:val="20"/>
          <w:lang w:eastAsia="nl-NL"/>
        </w:rPr>
        <w:br/>
      </w:r>
      <w:r w:rsidR="007A75CB">
        <w:rPr>
          <w:rFonts w:ascii="Helvetica" w:eastAsia="Times New Roman" w:hAnsi="Helvetica" w:cs="Helvetica"/>
          <w:color w:val="323232"/>
          <w:sz w:val="20"/>
          <w:szCs w:val="20"/>
          <w:lang w:eastAsia="nl-NL"/>
        </w:rPr>
        <w:br/>
        <w:t>7.5 Atelier Urnen met een Ziel</w:t>
      </w:r>
      <w:r w:rsidRPr="001F290D">
        <w:rPr>
          <w:rFonts w:ascii="Helvetica" w:eastAsia="Times New Roman" w:hAnsi="Helvetica" w:cs="Helvetica"/>
          <w:color w:val="323232"/>
          <w:sz w:val="20"/>
          <w:szCs w:val="20"/>
          <w:lang w:eastAsia="nl-NL"/>
        </w:rPr>
        <w:t xml:space="preserve"> kan niet aan haar aanbieding worden gehouden indien de afnemer had behoren te begrijpen dat de aanbieding, danwel een onderdeel daarvan, een kennelijke vergissing of verschrijving bevatte.</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7.6 Aanvullingen, wijzigingen en/of nadere afspraken zijn slechts van kracht, indien schriftelijk overeengekomen.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8. Overeenkomst</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8.1 Een overeen</w:t>
      </w:r>
      <w:r w:rsidR="007A75CB">
        <w:rPr>
          <w:rFonts w:ascii="Helvetica" w:eastAsia="Times New Roman" w:hAnsi="Helvetica" w:cs="Helvetica"/>
          <w:color w:val="323232"/>
          <w:sz w:val="20"/>
          <w:szCs w:val="20"/>
          <w:lang w:eastAsia="nl-NL"/>
        </w:rPr>
        <w:t>komst tussen Atelier Urnen met een Ziel</w:t>
      </w:r>
      <w:r w:rsidRPr="001F290D">
        <w:rPr>
          <w:rFonts w:ascii="Helvetica" w:eastAsia="Times New Roman" w:hAnsi="Helvetica" w:cs="Helvetica"/>
          <w:color w:val="323232"/>
          <w:sz w:val="20"/>
          <w:szCs w:val="20"/>
          <w:lang w:eastAsia="nl-NL"/>
        </w:rPr>
        <w:t xml:space="preserve"> en een klant komt tot stand nadat een bestelling o</w:t>
      </w:r>
      <w:r w:rsidR="007A75CB">
        <w:rPr>
          <w:rFonts w:ascii="Helvetica" w:eastAsia="Times New Roman" w:hAnsi="Helvetica" w:cs="Helvetica"/>
          <w:color w:val="323232"/>
          <w:sz w:val="20"/>
          <w:szCs w:val="20"/>
          <w:lang w:eastAsia="nl-NL"/>
        </w:rPr>
        <w:t>pdracht door Atelier Urnen met een Ziel</w:t>
      </w:r>
      <w:r w:rsidRPr="001F290D">
        <w:rPr>
          <w:rFonts w:ascii="Helvetica" w:eastAsia="Times New Roman" w:hAnsi="Helvetica" w:cs="Helvetica"/>
          <w:color w:val="323232"/>
          <w:sz w:val="20"/>
          <w:szCs w:val="20"/>
          <w:lang w:eastAsia="nl-NL"/>
        </w:rPr>
        <w:t xml:space="preserve"> op haalbaarheid is beoor</w:t>
      </w:r>
      <w:r w:rsidR="007A75CB">
        <w:rPr>
          <w:rFonts w:ascii="Helvetica" w:eastAsia="Times New Roman" w:hAnsi="Helvetica" w:cs="Helvetica"/>
          <w:color w:val="323232"/>
          <w:sz w:val="20"/>
          <w:szCs w:val="20"/>
          <w:lang w:eastAsia="nl-NL"/>
        </w:rPr>
        <w:t>deeld.</w:t>
      </w:r>
      <w:r w:rsidR="007A75CB">
        <w:rPr>
          <w:rFonts w:ascii="Helvetica" w:eastAsia="Times New Roman" w:hAnsi="Helvetica" w:cs="Helvetica"/>
          <w:color w:val="323232"/>
          <w:sz w:val="20"/>
          <w:szCs w:val="20"/>
          <w:lang w:eastAsia="nl-NL"/>
        </w:rPr>
        <w:br/>
      </w:r>
      <w:r w:rsidR="007A75CB">
        <w:rPr>
          <w:rFonts w:ascii="Helvetica" w:eastAsia="Times New Roman" w:hAnsi="Helvetica" w:cs="Helvetica"/>
          <w:color w:val="323232"/>
          <w:sz w:val="20"/>
          <w:szCs w:val="20"/>
          <w:lang w:eastAsia="nl-NL"/>
        </w:rPr>
        <w:br/>
        <w:t xml:space="preserve">8.2 Atelier Urnen met een Ziel </w:t>
      </w:r>
      <w:r w:rsidRPr="001F290D">
        <w:rPr>
          <w:rFonts w:ascii="Helvetica" w:eastAsia="Times New Roman" w:hAnsi="Helvetica" w:cs="Helvetica"/>
          <w:color w:val="323232"/>
          <w:sz w:val="20"/>
          <w:szCs w:val="20"/>
          <w:lang w:eastAsia="nl-NL"/>
        </w:rPr>
        <w:t>behoudt zich het recht voor om zonder opgave van redenen bestellingen of opdrachten niet te accepteren of uitsluitend te accepteren onder de voorwaarde dat de verzen</w:t>
      </w:r>
      <w:r w:rsidR="007A75CB">
        <w:rPr>
          <w:rFonts w:ascii="Helvetica" w:eastAsia="Times New Roman" w:hAnsi="Helvetica" w:cs="Helvetica"/>
          <w:color w:val="323232"/>
          <w:sz w:val="20"/>
          <w:szCs w:val="20"/>
          <w:lang w:eastAsia="nl-NL"/>
        </w:rPr>
        <w:t xml:space="preserve">ding geschied </w:t>
      </w:r>
      <w:r w:rsidRPr="001F290D">
        <w:rPr>
          <w:rFonts w:ascii="Helvetica" w:eastAsia="Times New Roman" w:hAnsi="Helvetica" w:cs="Helvetica"/>
          <w:color w:val="323232"/>
          <w:sz w:val="20"/>
          <w:szCs w:val="20"/>
          <w:lang w:eastAsia="nl-NL"/>
        </w:rPr>
        <w:t>na vooruitbetaling.</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9. Afbeeldingen en specificaties</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9.1 Alle afbeeldingen; fotos, tekeningen etc.; o.a. gegevens betreffende gewichten, afmetingen, kleuren, afbeeldingen van etiketten, etc. op de inter</w:t>
      </w:r>
      <w:r w:rsidR="007A75CB">
        <w:rPr>
          <w:rFonts w:ascii="Helvetica" w:eastAsia="Times New Roman" w:hAnsi="Helvetica" w:cs="Helvetica"/>
          <w:color w:val="323232"/>
          <w:sz w:val="20"/>
          <w:szCs w:val="20"/>
          <w:lang w:eastAsia="nl-NL"/>
        </w:rPr>
        <w:t xml:space="preserve">netsite van Atelier Urnen met een Ziel </w:t>
      </w:r>
      <w:r w:rsidRPr="001F290D">
        <w:rPr>
          <w:rFonts w:ascii="Helvetica" w:eastAsia="Times New Roman" w:hAnsi="Helvetica" w:cs="Helvetica"/>
          <w:color w:val="323232"/>
          <w:sz w:val="20"/>
          <w:szCs w:val="20"/>
          <w:lang w:eastAsia="nl-NL"/>
        </w:rPr>
        <w:t>gelden slechts bij benadering, zijn indicatief en kunnen geen aanleiding zijn tot schadevergoeding of ontbinding van de overeenkomst.</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10. Over</w:t>
      </w:r>
      <w:r w:rsidR="007A75CB">
        <w:rPr>
          <w:rFonts w:ascii="Helvetica" w:eastAsia="Times New Roman" w:hAnsi="Helvetica" w:cs="Helvetica"/>
          <w:color w:val="323232"/>
          <w:sz w:val="20"/>
          <w:szCs w:val="20"/>
          <w:lang w:eastAsia="nl-NL"/>
        </w:rPr>
        <w:t>macht</w:t>
      </w:r>
      <w:r w:rsidR="007A75CB">
        <w:rPr>
          <w:rFonts w:ascii="Helvetica" w:eastAsia="Times New Roman" w:hAnsi="Helvetica" w:cs="Helvetica"/>
          <w:color w:val="323232"/>
          <w:sz w:val="20"/>
          <w:szCs w:val="20"/>
          <w:lang w:eastAsia="nl-NL"/>
        </w:rPr>
        <w:br/>
      </w:r>
      <w:r w:rsidR="007A75CB">
        <w:rPr>
          <w:rFonts w:ascii="Helvetica" w:eastAsia="Times New Roman" w:hAnsi="Helvetica" w:cs="Helvetica"/>
          <w:color w:val="323232"/>
          <w:sz w:val="20"/>
          <w:szCs w:val="20"/>
          <w:lang w:eastAsia="nl-NL"/>
        </w:rPr>
        <w:br/>
        <w:t xml:space="preserve">10.1 Atelier Urnen met een Ziel </w:t>
      </w:r>
      <w:r w:rsidRPr="001F290D">
        <w:rPr>
          <w:rFonts w:ascii="Helvetica" w:eastAsia="Times New Roman" w:hAnsi="Helvetica" w:cs="Helvetica"/>
          <w:color w:val="323232"/>
          <w:sz w:val="20"/>
          <w:szCs w:val="20"/>
          <w:lang w:eastAsia="nl-NL"/>
        </w:rPr>
        <w:t>is niet aansprakelijk, indien en voor zover haar verbintenissen niet kunnen worden nagekomen ten gevolge van overmacht.</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 xml:space="preserve">10.2 Onder overmacht wordt verstaan elke vreemde oorzaak, alsmede elke omstandigheid, welke in redelijkheid niet voor haar risico behoort te komen. Vertraging bij of wanprestatie door onze toeleveranciers, storingen in het Internet, storingen in de elektriciteit, storingen in e-mail verkeer en storingen of wijzigingen in door derden geleverde technologie, vervoersmoeilijkheden, werkstakingen, overheidsmaatregelen, vertragingen in de aanvoer, ziekte van personeel, gebreken in hulp- of </w:t>
      </w:r>
      <w:r w:rsidRPr="001F290D">
        <w:rPr>
          <w:rFonts w:ascii="Helvetica" w:eastAsia="Times New Roman" w:hAnsi="Helvetica" w:cs="Helvetica"/>
          <w:color w:val="323232"/>
          <w:sz w:val="20"/>
          <w:szCs w:val="20"/>
          <w:lang w:eastAsia="nl-NL"/>
        </w:rPr>
        <w:lastRenderedPageBreak/>
        <w:t>transportmiddelen gelden uitdrukkelijk als overm</w:t>
      </w:r>
      <w:r w:rsidR="007A75CB">
        <w:rPr>
          <w:rFonts w:ascii="Helvetica" w:eastAsia="Times New Roman" w:hAnsi="Helvetica" w:cs="Helvetica"/>
          <w:color w:val="323232"/>
          <w:sz w:val="20"/>
          <w:szCs w:val="20"/>
          <w:lang w:eastAsia="nl-NL"/>
        </w:rPr>
        <w:t>acht.</w:t>
      </w:r>
      <w:r w:rsidR="007A75CB">
        <w:rPr>
          <w:rFonts w:ascii="Helvetica" w:eastAsia="Times New Roman" w:hAnsi="Helvetica" w:cs="Helvetica"/>
          <w:color w:val="323232"/>
          <w:sz w:val="20"/>
          <w:szCs w:val="20"/>
          <w:lang w:eastAsia="nl-NL"/>
        </w:rPr>
        <w:br/>
      </w:r>
      <w:r w:rsidR="007A75CB">
        <w:rPr>
          <w:rFonts w:ascii="Helvetica" w:eastAsia="Times New Roman" w:hAnsi="Helvetica" w:cs="Helvetica"/>
          <w:color w:val="323232"/>
          <w:sz w:val="20"/>
          <w:szCs w:val="20"/>
          <w:lang w:eastAsia="nl-NL"/>
        </w:rPr>
        <w:br/>
        <w:t xml:space="preserve">10.3 Atelier Urnen met een Ziel </w:t>
      </w:r>
      <w:r w:rsidRPr="001F290D">
        <w:rPr>
          <w:rFonts w:ascii="Helvetica" w:eastAsia="Times New Roman" w:hAnsi="Helvetica" w:cs="Helvetica"/>
          <w:color w:val="323232"/>
          <w:sz w:val="20"/>
          <w:szCs w:val="20"/>
          <w:lang w:eastAsia="nl-NL"/>
        </w:rPr>
        <w:t>behoudt zich in het geval van overmacht het recht voor haar verplichtingen op te schorten en is tevens gerechtigd de overeenkomst geheel of gedeeltelijk te ontbinden, danwel te vorderen dat de inhoud van de overeenkomst zodanig wordt gewijzigd dat uitvoering mogelijk blijft. In ge</w:t>
      </w:r>
      <w:r w:rsidR="007A75CB">
        <w:rPr>
          <w:rFonts w:ascii="Helvetica" w:eastAsia="Times New Roman" w:hAnsi="Helvetica" w:cs="Helvetica"/>
          <w:color w:val="323232"/>
          <w:sz w:val="20"/>
          <w:szCs w:val="20"/>
          <w:lang w:eastAsia="nl-NL"/>
        </w:rPr>
        <w:t xml:space="preserve">en geval is Atelier Urnen met een Ziel </w:t>
      </w:r>
      <w:r w:rsidRPr="001F290D">
        <w:rPr>
          <w:rFonts w:ascii="Helvetica" w:eastAsia="Times New Roman" w:hAnsi="Helvetica" w:cs="Helvetica"/>
          <w:color w:val="323232"/>
          <w:sz w:val="20"/>
          <w:szCs w:val="20"/>
          <w:lang w:eastAsia="nl-NL"/>
        </w:rPr>
        <w:t>gehouden enige boete of schadevergoeding te betalen.</w:t>
      </w:r>
      <w:r w:rsidRPr="001F290D">
        <w:rPr>
          <w:rFonts w:ascii="Helvetica" w:eastAsia="Times New Roman" w:hAnsi="Helvetica" w:cs="Helvetica"/>
          <w:color w:val="323232"/>
          <w:sz w:val="20"/>
          <w:szCs w:val="20"/>
          <w:lang w:eastAsia="nl-NL"/>
        </w:rPr>
        <w:br/>
      </w:r>
      <w:r w:rsidR="007A75CB">
        <w:rPr>
          <w:rFonts w:ascii="Helvetica" w:eastAsia="Times New Roman" w:hAnsi="Helvetica" w:cs="Helvetica"/>
          <w:color w:val="323232"/>
          <w:sz w:val="20"/>
          <w:szCs w:val="20"/>
          <w:lang w:eastAsia="nl-NL"/>
        </w:rPr>
        <w:br/>
        <w:t xml:space="preserve">10.4 Indien Atelier Urnen met een Ziel </w:t>
      </w:r>
      <w:r w:rsidRPr="001F290D">
        <w:rPr>
          <w:rFonts w:ascii="Helvetica" w:eastAsia="Times New Roman" w:hAnsi="Helvetica" w:cs="Helvetica"/>
          <w:color w:val="323232"/>
          <w:sz w:val="20"/>
          <w:szCs w:val="20"/>
          <w:lang w:eastAsia="nl-NL"/>
        </w:rPr>
        <w:t>bij het intreden van de overmacht al gedeeltelijk aan haar verplichtingen heeft voldaan, of slechts gedeeltelijk aan haar verplichtingen kan voldoen is zij gerechtigd het reeds geleverde c.q. het leverbare deel afzonderlijk te factureren en is de afnemer gehouden deze factuur te voldoen als betrof het een afzonderlijk contract. Dit geldt echter niet als het reeds geleverde c.q. leverbare deel geen zelfstandige waarde heeft.</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11. Aansprakeli</w:t>
      </w:r>
      <w:r w:rsidR="007A75CB">
        <w:rPr>
          <w:rFonts w:ascii="Helvetica" w:eastAsia="Times New Roman" w:hAnsi="Helvetica" w:cs="Helvetica"/>
          <w:color w:val="323232"/>
          <w:sz w:val="20"/>
          <w:szCs w:val="20"/>
          <w:lang w:eastAsia="nl-NL"/>
        </w:rPr>
        <w:t>jkheid</w:t>
      </w:r>
      <w:r w:rsidR="007A75CB">
        <w:rPr>
          <w:rFonts w:ascii="Helvetica" w:eastAsia="Times New Roman" w:hAnsi="Helvetica" w:cs="Helvetica"/>
          <w:color w:val="323232"/>
          <w:sz w:val="20"/>
          <w:szCs w:val="20"/>
          <w:lang w:eastAsia="nl-NL"/>
        </w:rPr>
        <w:br/>
      </w:r>
      <w:r w:rsidR="007A75CB">
        <w:rPr>
          <w:rFonts w:ascii="Helvetica" w:eastAsia="Times New Roman" w:hAnsi="Helvetica" w:cs="Helvetica"/>
          <w:color w:val="323232"/>
          <w:sz w:val="20"/>
          <w:szCs w:val="20"/>
          <w:lang w:eastAsia="nl-NL"/>
        </w:rPr>
        <w:br/>
        <w:t>11.1 Atelier Urnen met een Ziel</w:t>
      </w:r>
      <w:r w:rsidRPr="001F290D">
        <w:rPr>
          <w:rFonts w:ascii="Helvetica" w:eastAsia="Times New Roman" w:hAnsi="Helvetica" w:cs="Helvetica"/>
          <w:color w:val="323232"/>
          <w:sz w:val="20"/>
          <w:szCs w:val="20"/>
          <w:lang w:eastAsia="nl-NL"/>
        </w:rPr>
        <w:t xml:space="preserve"> is niet aansprakelijk voor schade ontstaan aan voertuigen of andere objecten onstaan door verkeerd aanwenden van de producten.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12. Eigendomsvoorbehoud</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12.1 Eigendom va</w:t>
      </w:r>
      <w:r w:rsidR="007A75CB">
        <w:rPr>
          <w:rFonts w:ascii="Helvetica" w:eastAsia="Times New Roman" w:hAnsi="Helvetica" w:cs="Helvetica"/>
          <w:color w:val="323232"/>
          <w:sz w:val="20"/>
          <w:szCs w:val="20"/>
          <w:lang w:eastAsia="nl-NL"/>
        </w:rPr>
        <w:t xml:space="preserve">n alle door Atelier Urnen met een Ziel </w:t>
      </w:r>
      <w:r w:rsidRPr="001F290D">
        <w:rPr>
          <w:rFonts w:ascii="Helvetica" w:eastAsia="Times New Roman" w:hAnsi="Helvetica" w:cs="Helvetica"/>
          <w:color w:val="323232"/>
          <w:sz w:val="20"/>
          <w:szCs w:val="20"/>
          <w:lang w:eastAsia="nl-NL"/>
        </w:rPr>
        <w:t>aan de afnemer verkochte en geleverde zaken</w:t>
      </w:r>
      <w:r w:rsidR="004705B9">
        <w:rPr>
          <w:rFonts w:ascii="Helvetica" w:eastAsia="Times New Roman" w:hAnsi="Helvetica" w:cs="Helvetica"/>
          <w:color w:val="323232"/>
          <w:sz w:val="20"/>
          <w:szCs w:val="20"/>
          <w:lang w:eastAsia="nl-NL"/>
        </w:rPr>
        <w:t xml:space="preserve"> blijft bij Atelier Urnen met een Ziel </w:t>
      </w:r>
      <w:r w:rsidRPr="001F290D">
        <w:rPr>
          <w:rFonts w:ascii="Helvetica" w:eastAsia="Times New Roman" w:hAnsi="Helvetica" w:cs="Helvetica"/>
          <w:color w:val="323232"/>
          <w:sz w:val="20"/>
          <w:szCs w:val="20"/>
          <w:lang w:eastAsia="nl-NL"/>
        </w:rPr>
        <w:t>zolang de afnemer de vord</w:t>
      </w:r>
      <w:r w:rsidR="004705B9">
        <w:rPr>
          <w:rFonts w:ascii="Helvetica" w:eastAsia="Times New Roman" w:hAnsi="Helvetica" w:cs="Helvetica"/>
          <w:color w:val="323232"/>
          <w:sz w:val="20"/>
          <w:szCs w:val="20"/>
          <w:lang w:eastAsia="nl-NL"/>
        </w:rPr>
        <w:t xml:space="preserve">eringen van Atelier Urnen met een Ziel </w:t>
      </w:r>
      <w:r w:rsidRPr="001F290D">
        <w:rPr>
          <w:rFonts w:ascii="Helvetica" w:eastAsia="Times New Roman" w:hAnsi="Helvetica" w:cs="Helvetica"/>
          <w:color w:val="323232"/>
          <w:sz w:val="20"/>
          <w:szCs w:val="20"/>
          <w:lang w:eastAsia="nl-NL"/>
        </w:rPr>
        <w:t>uit hoofde van de overeenkomst of eerdere of latere gelijksoortige overeenkomsten niet heeft voldaan, zolang de afnemer de verrichte of nog te verrichten werkzaamheden uit deze of gelijksoortige overeenkomsten nog niet heeft voldaan en zolang de afnemer de vord</w:t>
      </w:r>
      <w:r w:rsidR="004705B9">
        <w:rPr>
          <w:rFonts w:ascii="Helvetica" w:eastAsia="Times New Roman" w:hAnsi="Helvetica" w:cs="Helvetica"/>
          <w:color w:val="323232"/>
          <w:sz w:val="20"/>
          <w:szCs w:val="20"/>
          <w:lang w:eastAsia="nl-NL"/>
        </w:rPr>
        <w:t xml:space="preserve">eringen van Atelier Urnen met een Ziel </w:t>
      </w:r>
      <w:r w:rsidRPr="001F290D">
        <w:rPr>
          <w:rFonts w:ascii="Helvetica" w:eastAsia="Times New Roman" w:hAnsi="Helvetica" w:cs="Helvetica"/>
          <w:color w:val="323232"/>
          <w:sz w:val="20"/>
          <w:szCs w:val="20"/>
          <w:lang w:eastAsia="nl-NL"/>
        </w:rPr>
        <w:t>wegens tekort schieten in de nakoming van zodanige verbintenissen nog niet heeft voldaan, waaronder begrepen vorderingen ter zake van boeten, renten en kosten, een en ander zoals bedoeld in artikel 3:92 BW.</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12.2 De door</w:t>
      </w:r>
      <w:r w:rsidR="004705B9">
        <w:rPr>
          <w:rFonts w:ascii="Helvetica" w:eastAsia="Times New Roman" w:hAnsi="Helvetica" w:cs="Helvetica"/>
          <w:color w:val="323232"/>
          <w:sz w:val="20"/>
          <w:szCs w:val="20"/>
          <w:lang w:eastAsia="nl-NL"/>
        </w:rPr>
        <w:t xml:space="preserve"> Atelier Urnen met een Ziel </w:t>
      </w:r>
      <w:r w:rsidRPr="001F290D">
        <w:rPr>
          <w:rFonts w:ascii="Helvetica" w:eastAsia="Times New Roman" w:hAnsi="Helvetica" w:cs="Helvetica"/>
          <w:color w:val="323232"/>
          <w:sz w:val="20"/>
          <w:szCs w:val="20"/>
          <w:lang w:eastAsia="nl-NL"/>
        </w:rPr>
        <w:t>geleverde zaken welke onder het eigendomsvoorbehoud vallen mogen slechts in het kader van een normale bedrijfsuitoefening worden doorverkocht en nimmer als betaalmiddel worden gebruikt.</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12.3 De afnemer is niet bevoegd de onder het eigendomsvoorbehoud vallende zaken te verpanden noch op enige andere wijze te bezwaren.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 xml:space="preserve">12.4 De afnemer geeft reeds nu onvoorwaardelijk en onherroepelijk toestemming aan </w:t>
      </w:r>
      <w:r w:rsidR="004705B9">
        <w:rPr>
          <w:rFonts w:ascii="Helvetica" w:eastAsia="Times New Roman" w:hAnsi="Helvetica" w:cs="Helvetica"/>
          <w:color w:val="323232"/>
          <w:sz w:val="20"/>
          <w:szCs w:val="20"/>
          <w:lang w:eastAsia="nl-NL"/>
        </w:rPr>
        <w:t xml:space="preserve">Atelier Urnen met een Ziel </w:t>
      </w:r>
      <w:r w:rsidRPr="001F290D">
        <w:rPr>
          <w:rFonts w:ascii="Helvetica" w:eastAsia="Times New Roman" w:hAnsi="Helvetica" w:cs="Helvetica"/>
          <w:color w:val="323232"/>
          <w:sz w:val="20"/>
          <w:szCs w:val="20"/>
          <w:lang w:eastAsia="nl-NL"/>
        </w:rPr>
        <w:t xml:space="preserve">of een door </w:t>
      </w:r>
      <w:r w:rsidR="004705B9">
        <w:rPr>
          <w:rFonts w:ascii="Helvetica" w:eastAsia="Times New Roman" w:hAnsi="Helvetica" w:cs="Helvetica"/>
          <w:color w:val="323232"/>
          <w:sz w:val="20"/>
          <w:szCs w:val="20"/>
          <w:lang w:eastAsia="nl-NL"/>
        </w:rPr>
        <w:t xml:space="preserve">Atelier Urnen met een Ziel </w:t>
      </w:r>
      <w:r w:rsidRPr="001F290D">
        <w:rPr>
          <w:rFonts w:ascii="Helvetica" w:eastAsia="Times New Roman" w:hAnsi="Helvetica" w:cs="Helvetica"/>
          <w:color w:val="323232"/>
          <w:sz w:val="20"/>
          <w:szCs w:val="20"/>
          <w:lang w:eastAsia="nl-NL"/>
        </w:rPr>
        <w:t>aan te stellen derde om, in alle gev</w:t>
      </w:r>
      <w:r w:rsidR="004705B9">
        <w:rPr>
          <w:rFonts w:ascii="Helvetica" w:eastAsia="Times New Roman" w:hAnsi="Helvetica" w:cs="Helvetica"/>
          <w:color w:val="323232"/>
          <w:sz w:val="20"/>
          <w:szCs w:val="20"/>
          <w:lang w:eastAsia="nl-NL"/>
        </w:rPr>
        <w:t>allen waarin Atelier Urnen met een Ziel</w:t>
      </w:r>
      <w:r w:rsidRPr="001F290D">
        <w:rPr>
          <w:rFonts w:ascii="Helvetica" w:eastAsia="Times New Roman" w:hAnsi="Helvetica" w:cs="Helvetica"/>
          <w:color w:val="323232"/>
          <w:sz w:val="20"/>
          <w:szCs w:val="20"/>
          <w:lang w:eastAsia="nl-NL"/>
        </w:rPr>
        <w:t xml:space="preserve"> haar eigendomsrechten wil uitoefenen, al die plaatsen te betreden waar haar eigendommen zich dan zullen bevinden en die zaken aldaar mee te nemen.</w:t>
      </w:r>
      <w:r w:rsidRPr="001F290D">
        <w:rPr>
          <w:rFonts w:ascii="Helvetica" w:eastAsia="Times New Roman" w:hAnsi="Helvetica" w:cs="Helvetica"/>
          <w:color w:val="323232"/>
          <w:sz w:val="20"/>
          <w:szCs w:val="20"/>
          <w:lang w:eastAsia="nl-NL"/>
        </w:rPr>
        <w:br/>
      </w:r>
      <w:r w:rsidRPr="001F290D">
        <w:rPr>
          <w:rFonts w:ascii="Helvetica" w:eastAsia="Times New Roman" w:hAnsi="Helvetica" w:cs="Helvetica"/>
          <w:color w:val="323232"/>
          <w:sz w:val="20"/>
          <w:szCs w:val="20"/>
          <w:lang w:eastAsia="nl-NL"/>
        </w:rPr>
        <w:br/>
        <w:t>12.5 Indien derden beslag leggen op de onder eigendomsvoorbehoud geleverde zaken danwel rechten daarop willen vestigen of doen gelden, is de afneme</w:t>
      </w:r>
      <w:r w:rsidR="004705B9">
        <w:rPr>
          <w:rFonts w:ascii="Helvetica" w:eastAsia="Times New Roman" w:hAnsi="Helvetica" w:cs="Helvetica"/>
          <w:color w:val="323232"/>
          <w:sz w:val="20"/>
          <w:szCs w:val="20"/>
          <w:lang w:eastAsia="nl-NL"/>
        </w:rPr>
        <w:t xml:space="preserve">r verplicht Atelier Urnen met een Ziel </w:t>
      </w:r>
      <w:r w:rsidRPr="001F290D">
        <w:rPr>
          <w:rFonts w:ascii="Helvetica" w:eastAsia="Times New Roman" w:hAnsi="Helvetica" w:cs="Helvetica"/>
          <w:color w:val="323232"/>
          <w:sz w:val="20"/>
          <w:szCs w:val="20"/>
          <w:lang w:eastAsia="nl-NL"/>
        </w:rPr>
        <w:t xml:space="preserve">zo snel als redelijkerwijs verwacht mag worden daarvan op </w:t>
      </w:r>
      <w:r w:rsidR="00F465E9">
        <w:rPr>
          <w:rFonts w:ascii="Helvetica" w:eastAsia="Times New Roman" w:hAnsi="Helvetica" w:cs="Helvetica"/>
          <w:color w:val="323232"/>
          <w:sz w:val="20"/>
          <w:szCs w:val="20"/>
          <w:lang w:eastAsia="nl-NL"/>
        </w:rPr>
        <w:t>de hoogte te stellen.</w:t>
      </w:r>
      <w:r w:rsidR="00F465E9">
        <w:rPr>
          <w:rFonts w:ascii="Helvetica" w:eastAsia="Times New Roman" w:hAnsi="Helvetica" w:cs="Helvetica"/>
          <w:color w:val="323232"/>
          <w:sz w:val="20"/>
          <w:szCs w:val="20"/>
          <w:lang w:eastAsia="nl-NL"/>
        </w:rPr>
        <w:br/>
      </w:r>
    </w:p>
    <w:p w:rsidR="00F465E9" w:rsidRDefault="00F465E9" w:rsidP="00F465E9">
      <w:pPr>
        <w:spacing w:after="0" w:line="240" w:lineRule="auto"/>
        <w:textAlignment w:val="baseline"/>
        <w:rPr>
          <w:rFonts w:ascii="Helvetica" w:eastAsia="Times New Roman" w:hAnsi="Helvetica" w:cs="Helvetica"/>
          <w:color w:val="323232"/>
          <w:sz w:val="20"/>
          <w:szCs w:val="20"/>
          <w:lang w:eastAsia="nl-NL"/>
        </w:rPr>
      </w:pPr>
    </w:p>
    <w:p w:rsidR="00F465E9" w:rsidRDefault="00F465E9" w:rsidP="00F465E9">
      <w:pPr>
        <w:spacing w:after="0" w:line="240" w:lineRule="auto"/>
        <w:textAlignment w:val="baseline"/>
        <w:rPr>
          <w:rFonts w:ascii="Helvetica" w:eastAsia="Times New Roman" w:hAnsi="Helvetica" w:cs="Helvetica"/>
          <w:color w:val="000000"/>
          <w:sz w:val="20"/>
          <w:szCs w:val="20"/>
          <w:bdr w:val="none" w:sz="0" w:space="0" w:color="auto" w:frame="1"/>
          <w:lang w:eastAsia="nl-NL"/>
        </w:rPr>
      </w:pPr>
      <w:r>
        <w:rPr>
          <w:rFonts w:ascii="Helvetica" w:eastAsia="Times New Roman" w:hAnsi="Helvetica" w:cs="Helvetica"/>
          <w:color w:val="323232"/>
          <w:sz w:val="20"/>
          <w:szCs w:val="20"/>
          <w:lang w:eastAsia="nl-NL"/>
        </w:rPr>
        <w:br/>
        <w:t>13. Geschillen</w:t>
      </w:r>
      <w:r w:rsidR="001F290D" w:rsidRPr="001F290D">
        <w:rPr>
          <w:rFonts w:ascii="Helvetica" w:eastAsia="Times New Roman" w:hAnsi="Helvetica" w:cs="Helvetica"/>
          <w:color w:val="323232"/>
          <w:sz w:val="20"/>
          <w:szCs w:val="20"/>
          <w:lang w:eastAsia="nl-NL"/>
        </w:rPr>
        <w:br/>
      </w:r>
      <w:r w:rsidR="001F290D" w:rsidRPr="001F290D">
        <w:rPr>
          <w:rFonts w:ascii="Helvetica" w:eastAsia="Times New Roman" w:hAnsi="Helvetica" w:cs="Helvetica"/>
          <w:color w:val="323232"/>
          <w:sz w:val="20"/>
          <w:szCs w:val="20"/>
          <w:lang w:eastAsia="nl-NL"/>
        </w:rPr>
        <w:br/>
        <w:t xml:space="preserve">13.1 </w:t>
      </w:r>
      <w:r w:rsidRPr="00F465E9">
        <w:rPr>
          <w:rFonts w:ascii="Helvetica" w:eastAsia="Times New Roman" w:hAnsi="Helvetica" w:cs="Helvetica"/>
          <w:color w:val="000000"/>
          <w:sz w:val="20"/>
          <w:szCs w:val="20"/>
          <w:bdr w:val="none" w:sz="0" w:space="0" w:color="auto" w:frame="1"/>
          <w:lang w:eastAsia="nl-NL"/>
        </w:rPr>
        <w:t>Op overeenkomsten tussen de ondernemer en de consument waarop deze algemene voorwaarden betrekking hebben, is uitsluitend Nederlands recht van toepassing. Ook indien de consument woonachtig is in het buitenland.</w:t>
      </w:r>
      <w:r>
        <w:rPr>
          <w:rFonts w:ascii="Helvetica" w:eastAsia="Times New Roman" w:hAnsi="Helvetica" w:cs="Helvetica"/>
          <w:color w:val="000000"/>
          <w:sz w:val="20"/>
          <w:szCs w:val="20"/>
          <w:bdr w:val="none" w:sz="0" w:space="0" w:color="auto" w:frame="1"/>
          <w:lang w:eastAsia="nl-NL"/>
        </w:rPr>
        <w:t xml:space="preserve"> </w:t>
      </w:r>
    </w:p>
    <w:p w:rsidR="00F465E9" w:rsidRPr="00F465E9" w:rsidRDefault="00F465E9" w:rsidP="00F465E9">
      <w:pPr>
        <w:spacing w:after="0" w:line="240" w:lineRule="auto"/>
        <w:textAlignment w:val="baseline"/>
        <w:rPr>
          <w:rFonts w:ascii="Helvetica" w:eastAsia="Times New Roman" w:hAnsi="Helvetica" w:cs="Helvetica"/>
          <w:color w:val="000000"/>
          <w:sz w:val="20"/>
          <w:szCs w:val="20"/>
          <w:lang w:eastAsia="nl-NL"/>
        </w:rPr>
      </w:pPr>
      <w:r>
        <w:rPr>
          <w:rFonts w:ascii="Helvetica" w:eastAsia="Times New Roman" w:hAnsi="Helvetica" w:cs="Helvetica"/>
          <w:color w:val="000000"/>
          <w:sz w:val="20"/>
          <w:szCs w:val="20"/>
          <w:bdr w:val="none" w:sz="0" w:space="0" w:color="auto" w:frame="1"/>
          <w:lang w:eastAsia="nl-NL"/>
        </w:rPr>
        <w:t xml:space="preserve">13.2 </w:t>
      </w:r>
      <w:r w:rsidRPr="00F465E9">
        <w:rPr>
          <w:rFonts w:ascii="Helvetica" w:eastAsia="Times New Roman" w:hAnsi="Helvetica" w:cs="Helvetica"/>
          <w:color w:val="000000"/>
          <w:sz w:val="20"/>
          <w:szCs w:val="20"/>
          <w:bdr w:val="none" w:sz="0" w:space="0" w:color="auto" w:frame="1"/>
          <w:lang w:eastAsia="nl-NL"/>
        </w:rPr>
        <w:t>Het Weens Koopverdrag is niet van toepassing.</w:t>
      </w:r>
    </w:p>
    <w:p w:rsidR="003C2983" w:rsidRDefault="003C2983" w:rsidP="004705B9">
      <w:pPr>
        <w:shd w:val="clear" w:color="auto" w:fill="FFFFFF"/>
        <w:spacing w:after="0" w:line="240" w:lineRule="auto"/>
      </w:pPr>
    </w:p>
    <w:sectPr w:rsidR="003C2983" w:rsidSect="003C2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04F7"/>
    <w:multiLevelType w:val="multilevel"/>
    <w:tmpl w:val="408CB2B0"/>
    <w:lvl w:ilvl="0">
      <w:start w:val="13"/>
      <w:numFmt w:val="decimal"/>
      <w:lvlText w:val="%1"/>
      <w:lvlJc w:val="left"/>
      <w:pPr>
        <w:ind w:left="384" w:hanging="384"/>
      </w:pPr>
      <w:rPr>
        <w:rFonts w:hint="default"/>
      </w:rPr>
    </w:lvl>
    <w:lvl w:ilvl="1">
      <w:start w:val="2"/>
      <w:numFmt w:val="decimal"/>
      <w:lvlText w:val="%1.%2"/>
      <w:lvlJc w:val="left"/>
      <w:pPr>
        <w:ind w:left="504" w:hanging="384"/>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nsid w:val="61AF4D68"/>
    <w:multiLevelType w:val="multilevel"/>
    <w:tmpl w:val="A3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290D"/>
    <w:rsid w:val="001F290D"/>
    <w:rsid w:val="003C2983"/>
    <w:rsid w:val="004705B9"/>
    <w:rsid w:val="007A75CB"/>
    <w:rsid w:val="009E37F7"/>
    <w:rsid w:val="00B31695"/>
    <w:rsid w:val="00CE33E2"/>
    <w:rsid w:val="00F465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83"/>
  </w:style>
  <w:style w:type="paragraph" w:styleId="Heading1">
    <w:name w:val="heading 1"/>
    <w:basedOn w:val="Normal"/>
    <w:link w:val="Heading1Char"/>
    <w:uiPriority w:val="9"/>
    <w:qFormat/>
    <w:rsid w:val="001F29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90D"/>
    <w:rPr>
      <w:rFonts w:ascii="Times New Roman" w:eastAsia="Times New Roman" w:hAnsi="Times New Roman" w:cs="Times New Roman"/>
      <w:b/>
      <w:bCs/>
      <w:kern w:val="36"/>
      <w:sz w:val="48"/>
      <w:szCs w:val="48"/>
      <w:lang w:eastAsia="nl-NL"/>
    </w:rPr>
  </w:style>
  <w:style w:type="paragraph" w:customStyle="1" w:styleId="n">
    <w:name w:val="n"/>
    <w:basedOn w:val="Normal"/>
    <w:rsid w:val="001F290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4705B9"/>
    <w:pPr>
      <w:ind w:left="720"/>
      <w:contextualSpacing/>
    </w:pPr>
  </w:style>
</w:styles>
</file>

<file path=word/webSettings.xml><?xml version="1.0" encoding="utf-8"?>
<w:webSettings xmlns:r="http://schemas.openxmlformats.org/officeDocument/2006/relationships" xmlns:w="http://schemas.openxmlformats.org/wordprocessingml/2006/main">
  <w:divs>
    <w:div w:id="7032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9D8B-D9A0-4FC6-947B-3485CE0E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1893</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2</cp:revision>
  <dcterms:created xsi:type="dcterms:W3CDTF">2023-01-02T15:06:00Z</dcterms:created>
  <dcterms:modified xsi:type="dcterms:W3CDTF">2023-01-02T15:06:00Z</dcterms:modified>
</cp:coreProperties>
</file>